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芬兰</w:t>
      </w:r>
      <w:r>
        <w:rPr>
          <w:rFonts w:hint="eastAsia"/>
          <w:b/>
          <w:bCs/>
          <w:sz w:val="32"/>
          <w:szCs w:val="32"/>
          <w:lang w:eastAsia="zh-CN"/>
        </w:rPr>
        <w:t>商务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1、完整填写赴芬兰申请表；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2、本人有效因私护照(6个月以上)及旧护照原件，末页签名（护照空白签证页至少2页以上）；并提供护照首页，末页签字页及所有内容页复印件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6个月</w:t>
      </w:r>
      <w:r>
        <w:rPr>
          <w:rFonts w:hint="eastAsia" w:ascii="宋体" w:hAnsi="宋体" w:eastAsia="宋体" w:cs="宋体"/>
          <w:sz w:val="21"/>
          <w:szCs w:val="21"/>
        </w:rPr>
        <w:t>白底彩色免冠照片（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尺寸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3.6</w:t>
      </w:r>
      <w:r>
        <w:rPr>
          <w:rFonts w:hint="eastAsia" w:ascii="宋体" w:hAnsi="宋体" w:eastAsia="宋体" w:cs="宋体"/>
          <w:sz w:val="21"/>
          <w:szCs w:val="21"/>
        </w:rPr>
        <w:t>cm*4.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</w:rPr>
        <w:t>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本人名下</w:t>
      </w:r>
      <w:r>
        <w:rPr>
          <w:rFonts w:hint="eastAsia" w:ascii="宋体" w:hAnsi="宋体" w:eastAsia="宋体" w:cs="宋体"/>
          <w:sz w:val="21"/>
          <w:szCs w:val="21"/>
        </w:rPr>
        <w:t>银行活期存折或活期银行卡（信用卡除外）最近六个月的进出账单原件，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最好能体现工资收入，</w:t>
      </w:r>
      <w:r>
        <w:rPr>
          <w:rFonts w:hint="eastAsia" w:ascii="宋体" w:hAnsi="宋体" w:eastAsia="宋体" w:cs="宋体"/>
          <w:sz w:val="21"/>
          <w:szCs w:val="21"/>
        </w:rPr>
        <w:t>印有银行章,建议余额5万以上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；如公司付费，请提供近三个月公账流水；</w:t>
      </w:r>
      <w:r>
        <w:rPr>
          <w:rFonts w:hint="eastAsia" w:ascii="宋体" w:hAnsi="宋体" w:eastAsia="宋体" w:cs="宋体"/>
          <w:sz w:val="21"/>
          <w:szCs w:val="21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其他资产证明：车辆行驶证复印件、房产证复、基金、有价证券复印件（如有，请提供）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、往返机票订单及酒店订单（如已有真实的订单，请提供；如没有，我公司可帮助提供）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、在申根国家区域内有效的3万欧元以上的的医疗保险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四、邀请材料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13、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芬兰公司邀请函原件，使用抬头纸打印，签字并盖章：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1）、抬头包括：公司名称、地址、电话、传真等信息；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hAnsi="宋体" w:eastAsia="宋体"/>
          <w:b/>
          <w:bCs/>
          <w:color w:val="FF0000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2）、邀请函内容包括：被邀请人信息（姓名、护照号码、职务）、访问目的、逗留期限、日程安排、费用支付方（旅费及医疗保险）、邀请方担保申请人按时回国、邀请公司的联系人、签字人的姓名和职务。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D5B5A61"/>
    <w:rsid w:val="0DDD1895"/>
    <w:rsid w:val="0E7804FC"/>
    <w:rsid w:val="107F3C67"/>
    <w:rsid w:val="149D703D"/>
    <w:rsid w:val="15CF3EA4"/>
    <w:rsid w:val="20FC1578"/>
    <w:rsid w:val="2B4030CC"/>
    <w:rsid w:val="2E092951"/>
    <w:rsid w:val="2E1F3794"/>
    <w:rsid w:val="345401CC"/>
    <w:rsid w:val="3A7E5C9F"/>
    <w:rsid w:val="45A26677"/>
    <w:rsid w:val="46A94E22"/>
    <w:rsid w:val="4E521A56"/>
    <w:rsid w:val="513E437F"/>
    <w:rsid w:val="58F747CB"/>
    <w:rsid w:val="5CC815A9"/>
    <w:rsid w:val="5F940FFC"/>
    <w:rsid w:val="5FAD0D3C"/>
    <w:rsid w:val="60121021"/>
    <w:rsid w:val="624E2016"/>
    <w:rsid w:val="645C0303"/>
    <w:rsid w:val="664D4E5F"/>
    <w:rsid w:val="6B3671FE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2017-06-22T10:27:14Z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