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4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" w:eastAsia="zh-CN"/>
        </w:rPr>
        <w:t>柬埔寨签证所需材料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4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" w:eastAsia="zh-CN"/>
        </w:rPr>
        <w:t>一、旅游签（有效期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3个月，停留期30天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"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1"/>
          <w:szCs w:val="21"/>
          <w:lang w:val="en"/>
        </w:rPr>
        <w:t>本人有效因私护照(6个月以上)及旧护照原件</w:t>
      </w:r>
      <w:r>
        <w:rPr>
          <w:rFonts w:hint="eastAsia" w:ascii="宋体" w:hAnsi="宋体" w:eastAsia="宋体" w:cs="宋体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kern w:val="0"/>
          <w:sz w:val="21"/>
          <w:szCs w:val="21"/>
          <w:lang w:val="en"/>
        </w:rPr>
        <w:t>2张2寸近半年白底彩色免冠照片（尺寸3.5cm*4.5cm）；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4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商务签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" w:eastAsia="zh-CN"/>
        </w:rPr>
        <w:t>（有效期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3个月，停留期30天，可到当地旅行社办理续签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"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1"/>
          <w:szCs w:val="21"/>
          <w:lang w:val="en"/>
        </w:rPr>
        <w:t>本人有效因私护照(6个月以上)及旧护照原件</w:t>
      </w:r>
      <w:r>
        <w:rPr>
          <w:rFonts w:hint="eastAsia" w:ascii="宋体" w:hAnsi="宋体" w:eastAsia="宋体" w:cs="宋体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kern w:val="0"/>
          <w:sz w:val="21"/>
          <w:szCs w:val="21"/>
          <w:lang w:val="en"/>
        </w:rPr>
        <w:t>2张2寸近半年白底彩色免冠照片（尺寸3.5cm*4.5cm）；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4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电子签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" w:eastAsia="zh-CN"/>
        </w:rPr>
        <w:t>（有效期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3个月，停留期30天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"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1"/>
          <w:szCs w:val="21"/>
          <w:lang w:val="en"/>
        </w:rPr>
        <w:t>本人有效因私护照(6个月以上)</w:t>
      </w:r>
      <w:r>
        <w:rPr>
          <w:rFonts w:hint="eastAsia" w:ascii="宋体" w:hAnsi="宋体" w:eastAsia="宋体" w:cs="宋体"/>
          <w:kern w:val="0"/>
          <w:sz w:val="21"/>
          <w:szCs w:val="21"/>
          <w:lang w:val="en" w:eastAsia="zh-CN"/>
        </w:rPr>
        <w:t>首页扫描件；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kern w:val="0"/>
          <w:sz w:val="21"/>
          <w:szCs w:val="21"/>
          <w:lang w:val="en"/>
        </w:rPr>
        <w:t>2张2寸近半年白底彩色免冠照片</w:t>
      </w:r>
      <w:r>
        <w:rPr>
          <w:rFonts w:hint="eastAsia" w:ascii="宋体" w:hAnsi="宋体" w:eastAsia="宋体" w:cs="宋体"/>
          <w:kern w:val="0"/>
          <w:sz w:val="21"/>
          <w:szCs w:val="21"/>
          <w:lang w:val="en" w:eastAsia="zh-CN"/>
        </w:rPr>
        <w:t>扫描件</w:t>
      </w:r>
      <w:r>
        <w:rPr>
          <w:rFonts w:hint="eastAsia" w:ascii="宋体" w:hAnsi="宋体" w:eastAsia="宋体" w:cs="宋体"/>
          <w:kern w:val="0"/>
          <w:sz w:val="21"/>
          <w:szCs w:val="21"/>
          <w:lang w:val="e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3、已出票的机票行程单。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0" w:firstLineChars="0"/>
        <w:textAlignment w:val="auto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0" w:firstLineChars="0"/>
        <w:textAlignment w:val="auto"/>
        <w:rPr>
          <w:rFonts w:hint="eastAsia" w:eastAsia="宋体"/>
          <w:sz w:val="21"/>
          <w:szCs w:val="21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5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A1E8B"/>
    <w:multiLevelType w:val="singleLevel"/>
    <w:tmpl w:val="594A1E8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93A0C0E"/>
    <w:rsid w:val="0B524B95"/>
    <w:rsid w:val="149D703D"/>
    <w:rsid w:val="2B4030CC"/>
    <w:rsid w:val="313A7743"/>
    <w:rsid w:val="345401CC"/>
    <w:rsid w:val="39D978E1"/>
    <w:rsid w:val="479C4FDD"/>
    <w:rsid w:val="54B67CFB"/>
    <w:rsid w:val="58F747CB"/>
    <w:rsid w:val="60121021"/>
    <w:rsid w:val="60A91915"/>
    <w:rsid w:val="624E2016"/>
    <w:rsid w:val="68380253"/>
    <w:rsid w:val="6CA660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2017-06-21T07:30:37Z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